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73" w:rsidRDefault="00917673" w:rsidP="0091767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917673" w:rsidRDefault="00917673" w:rsidP="0091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управления образования администрации Минераловодского городского округа по профилактике экстремизма </w:t>
      </w:r>
    </w:p>
    <w:p w:rsidR="00917673" w:rsidRDefault="00AC4399" w:rsidP="0091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2021- 2022</w:t>
      </w:r>
      <w:r w:rsidR="009176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17673" w:rsidRDefault="00917673" w:rsidP="0091767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8"/>
        <w:gridCol w:w="3726"/>
        <w:gridCol w:w="1984"/>
        <w:gridCol w:w="2694"/>
        <w:gridCol w:w="1983"/>
      </w:tblGrid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3" w:rsidRPr="00103ADC" w:rsidRDefault="00917673" w:rsidP="00103ADC">
            <w:pPr>
              <w:pStyle w:val="11"/>
              <w:ind w:firstLine="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солидарности в борьбе с терроризмом</w:t>
            </w:r>
            <w:r w:rsidR="00103ADC">
              <w:rPr>
                <w:rFonts w:ascii="Times New Roman" w:hAnsi="Times New Roman"/>
                <w:sz w:val="24"/>
                <w:szCs w:val="24"/>
              </w:rPr>
              <w:t xml:space="preserve"> под девизом:</w:t>
            </w:r>
            <w:r w:rsidR="00103AD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03AD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«Будущее </w:t>
            </w:r>
            <w:r w:rsidR="00103ADC" w:rsidRPr="00103ADC">
              <w:rPr>
                <w:rFonts w:ascii="Times New Roman" w:hAnsi="Times New Roman"/>
                <w:color w:val="333333"/>
                <w:shd w:val="clear" w:color="auto" w:fill="FFFFFF"/>
              </w:rPr>
              <w:t>без </w:t>
            </w:r>
            <w:r w:rsidR="00103ADC" w:rsidRPr="00103A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терроризма</w:t>
            </w:r>
            <w:r w:rsidR="00103ADC" w:rsidRPr="00103ADC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="00103ADC" w:rsidRPr="00103A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терроризм</w:t>
            </w:r>
            <w:r w:rsidR="00103ADC" w:rsidRPr="00103ADC">
              <w:rPr>
                <w:rFonts w:ascii="Times New Roman" w:hAnsi="Times New Roman"/>
                <w:color w:val="333333"/>
                <w:shd w:val="clear" w:color="auto" w:fill="FFFFFF"/>
              </w:rPr>
              <w:t> без будущего».</w:t>
            </w:r>
          </w:p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C4399">
              <w:rPr>
                <w:rFonts w:ascii="Times New Roman" w:hAnsi="Times New Roman"/>
                <w:sz w:val="24"/>
                <w:szCs w:val="24"/>
              </w:rPr>
              <w:t>-6</w:t>
            </w:r>
            <w:r w:rsidR="0057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</w:p>
          <w:p w:rsidR="00917673" w:rsidRDefault="00917673" w:rsidP="00577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439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руководителями общеобразовательных и дошкольных учреждений, заместителями руководителей, социальными педагогами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AC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</w:t>
            </w:r>
            <w:r w:rsidR="00AC439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национальных культур в общеобразовательных учреждениях</w:t>
            </w:r>
            <w:r w:rsidR="00103ADC">
              <w:rPr>
                <w:rFonts w:ascii="Times New Roman" w:hAnsi="Times New Roman"/>
                <w:sz w:val="24"/>
                <w:szCs w:val="24"/>
              </w:rPr>
              <w:t xml:space="preserve"> «Мы разные, но мы едины»</w:t>
            </w: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учений по эвакуации при пожаре и других чрезвычайных ситуациях;</w:t>
            </w: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преподаватели ОБЖ</w:t>
            </w:r>
          </w:p>
        </w:tc>
      </w:tr>
      <w:tr w:rsidR="00917673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в муниципальных образовательных учреждениях месячника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1.04.20</w:t>
            </w:r>
            <w:r w:rsidR="002B42F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-01.05.20</w:t>
            </w:r>
            <w:r w:rsidR="00AC439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73" w:rsidRDefault="00917673" w:rsidP="00861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Ковалева И.А.,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преподаватели физической культуры</w:t>
            </w:r>
          </w:p>
        </w:tc>
      </w:tr>
      <w:tr w:rsidR="005775AC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митинга солидарности в борьбе 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на посту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ЦДОД (пост № 1)</w:t>
            </w:r>
          </w:p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Памятник жертвам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5775AC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против фашизма – терроризма»;</w:t>
            </w:r>
          </w:p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AC4399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2B4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75A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5775AC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  <w:r w:rsidR="00103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3ADC" w:rsidRPr="00103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"Ценностные приоритеты современной молодежи</w:t>
            </w:r>
            <w:r w:rsidR="00103AD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5775AC" w:rsidTr="00103ADC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103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цикла классных часов «</w:t>
            </w:r>
            <w:r w:rsidR="00103ADC">
              <w:rPr>
                <w:rFonts w:ascii="Times New Roman" w:hAnsi="Times New Roman"/>
                <w:sz w:val="24"/>
                <w:szCs w:val="24"/>
                <w:lang w:eastAsia="ru-RU"/>
              </w:rPr>
              <w:t>Цветок толерантности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</w:tc>
      </w:tr>
      <w:tr w:rsidR="005775AC" w:rsidTr="00103ADC">
        <w:trPr>
          <w:trHeight w:val="108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DC" w:rsidRPr="00103ADC" w:rsidRDefault="005775AC" w:rsidP="00103ADC">
            <w:pPr>
              <w:pStyle w:val="a5"/>
            </w:pPr>
            <w:r w:rsidRPr="00103ADC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«</w:t>
            </w:r>
            <w:r w:rsidR="00103ADC" w:rsidRPr="00103ADC">
              <w:rPr>
                <w:rFonts w:ascii="Times New Roman" w:hAnsi="Times New Roman"/>
                <w:sz w:val="24"/>
                <w:szCs w:val="24"/>
              </w:rPr>
              <w:t>Семейные ценности – залог успешного воспитания</w:t>
            </w:r>
            <w:r w:rsidR="00103ADC" w:rsidRPr="00103ADC">
              <w:t>"</w:t>
            </w:r>
          </w:p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C" w:rsidRDefault="005775AC" w:rsidP="0057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</w:tbl>
    <w:p w:rsidR="00917673" w:rsidRDefault="00917673" w:rsidP="00917673"/>
    <w:p w:rsidR="009C54E5" w:rsidRDefault="009C54E5" w:rsidP="00917673"/>
    <w:p w:rsidR="00103ADC" w:rsidRDefault="00917673" w:rsidP="00917673">
      <w:pPr>
        <w:spacing w:after="0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специалист</w:t>
      </w:r>
      <w:r w:rsidR="00103ADC">
        <w:rPr>
          <w:rFonts w:ascii="Times New Roman" w:hAnsi="Times New Roman"/>
          <w:sz w:val="28"/>
          <w:szCs w:val="28"/>
        </w:rPr>
        <w:t xml:space="preserve"> отдела общего</w:t>
      </w:r>
    </w:p>
    <w:p w:rsidR="00917673" w:rsidRDefault="00103ADC" w:rsidP="00103ADC">
      <w:pPr>
        <w:spacing w:after="0"/>
        <w:ind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дополнительного образования</w:t>
      </w:r>
      <w:r w:rsidR="009176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17673">
        <w:rPr>
          <w:rFonts w:ascii="Times New Roman" w:hAnsi="Times New Roman"/>
          <w:sz w:val="28"/>
          <w:szCs w:val="28"/>
        </w:rPr>
        <w:t xml:space="preserve">  И.А. Ковалева</w:t>
      </w:r>
    </w:p>
    <w:p w:rsidR="00917673" w:rsidRDefault="00917673" w:rsidP="00917673"/>
    <w:p w:rsidR="00C85495" w:rsidRDefault="00C85495"/>
    <w:sectPr w:rsidR="00C85495" w:rsidSect="00A7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E1"/>
    <w:rsid w:val="00103ADC"/>
    <w:rsid w:val="002B42F6"/>
    <w:rsid w:val="005775AC"/>
    <w:rsid w:val="00917673"/>
    <w:rsid w:val="009C54E5"/>
    <w:rsid w:val="00A1536E"/>
    <w:rsid w:val="00A73813"/>
    <w:rsid w:val="00AC4399"/>
    <w:rsid w:val="00BF31E1"/>
    <w:rsid w:val="00C80602"/>
    <w:rsid w:val="00C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03AD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1767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1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7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3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103A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2020-05-18T12:04:00Z</cp:lastPrinted>
  <dcterms:created xsi:type="dcterms:W3CDTF">2021-07-08T07:56:00Z</dcterms:created>
  <dcterms:modified xsi:type="dcterms:W3CDTF">2021-07-08T07:56:00Z</dcterms:modified>
</cp:coreProperties>
</file>